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E4" w:rsidRPr="000568E4" w:rsidRDefault="000568E4" w:rsidP="000568E4">
      <w:r w:rsidRPr="000568E4">
        <w:t>14.06.16</w:t>
      </w:r>
    </w:p>
    <w:p w:rsidR="001177EC" w:rsidRPr="000158EA" w:rsidRDefault="007A16B1" w:rsidP="00300834">
      <w:pPr>
        <w:jc w:val="center"/>
        <w:rPr>
          <w:b/>
        </w:rPr>
      </w:pPr>
      <w:r w:rsidRPr="000158EA">
        <w:rPr>
          <w:b/>
        </w:rPr>
        <w:t xml:space="preserve">TRANSFORMATIONAL DEVELOPMENT FOR </w:t>
      </w:r>
    </w:p>
    <w:p w:rsidR="003C6156" w:rsidRPr="000158EA" w:rsidRDefault="001177EC" w:rsidP="00300834">
      <w:pPr>
        <w:jc w:val="center"/>
        <w:rPr>
          <w:b/>
        </w:rPr>
      </w:pPr>
      <w:r w:rsidRPr="000158EA">
        <w:rPr>
          <w:b/>
        </w:rPr>
        <w:t xml:space="preserve">THE STRAND </w:t>
      </w:r>
      <w:r w:rsidR="007A16B1" w:rsidRPr="000158EA">
        <w:rPr>
          <w:b/>
        </w:rPr>
        <w:t>TO BE UNVEILED</w:t>
      </w:r>
    </w:p>
    <w:p w:rsidR="00300834" w:rsidRPr="000158EA" w:rsidRDefault="00300834" w:rsidP="00300834">
      <w:pPr>
        <w:jc w:val="center"/>
        <w:rPr>
          <w:b/>
        </w:rPr>
      </w:pPr>
    </w:p>
    <w:p w:rsidR="00300834" w:rsidRPr="000158EA" w:rsidRDefault="00600A16" w:rsidP="00EC1113">
      <w:pPr>
        <w:spacing w:line="360" w:lineRule="auto"/>
      </w:pPr>
      <w:r w:rsidRPr="000158EA">
        <w:t>Plans for a major</w:t>
      </w:r>
      <w:r w:rsidR="007A16B1" w:rsidRPr="000158EA">
        <w:t xml:space="preserve"> residential</w:t>
      </w:r>
      <w:r w:rsidR="00755EE6" w:rsidRPr="000158EA">
        <w:t xml:space="preserve"> development overlooking</w:t>
      </w:r>
      <w:r w:rsidRPr="000158EA">
        <w:t xml:space="preserve"> Liverpool’s</w:t>
      </w:r>
      <w:r w:rsidR="003E1410" w:rsidRPr="000158EA">
        <w:t xml:space="preserve"> historic</w:t>
      </w:r>
      <w:r w:rsidRPr="000158EA">
        <w:t xml:space="preserve"> waterfront </w:t>
      </w:r>
      <w:r w:rsidR="00300834" w:rsidRPr="000158EA">
        <w:t>will</w:t>
      </w:r>
      <w:r w:rsidRPr="000158EA">
        <w:t xml:space="preserve"> be shared with the public </w:t>
      </w:r>
      <w:r w:rsidR="003E1410" w:rsidRPr="000158EA">
        <w:t xml:space="preserve">next </w:t>
      </w:r>
      <w:r w:rsidR="00300834" w:rsidRPr="000158EA">
        <w:t>week.</w:t>
      </w:r>
    </w:p>
    <w:p w:rsidR="00300834" w:rsidRPr="000158EA" w:rsidRDefault="007A16B1" w:rsidP="00300834">
      <w:pPr>
        <w:spacing w:line="360" w:lineRule="auto"/>
      </w:pPr>
      <w:r w:rsidRPr="000158EA">
        <w:t>Panacea Property Development</w:t>
      </w:r>
      <w:r w:rsidR="00801E1A" w:rsidRPr="000158EA">
        <w:t xml:space="preserve"> and Patten Properties</w:t>
      </w:r>
      <w:r w:rsidRPr="000158EA">
        <w:t xml:space="preserve"> will unvei</w:t>
      </w:r>
      <w:r w:rsidR="00300834" w:rsidRPr="000158EA">
        <w:t xml:space="preserve">l exciting plans for </w:t>
      </w:r>
      <w:r w:rsidR="00191FDE">
        <w:t>a</w:t>
      </w:r>
      <w:r w:rsidR="00300834" w:rsidRPr="000158EA">
        <w:t xml:space="preserve"> </w:t>
      </w:r>
      <w:r w:rsidR="00A333E7">
        <w:t>16</w:t>
      </w:r>
      <w:r w:rsidR="00300834" w:rsidRPr="000158EA">
        <w:t>-</w:t>
      </w:r>
      <w:r w:rsidRPr="000158EA">
        <w:t xml:space="preserve">storey development </w:t>
      </w:r>
      <w:r w:rsidR="00596D44">
        <w:t>including</w:t>
      </w:r>
      <w:r w:rsidR="00A333E7">
        <w:t xml:space="preserve"> </w:t>
      </w:r>
      <w:r w:rsidR="00596D44">
        <w:t>three</w:t>
      </w:r>
      <w:r w:rsidR="00A333E7">
        <w:t xml:space="preserve"> additi</w:t>
      </w:r>
      <w:bookmarkStart w:id="0" w:name="_GoBack"/>
      <w:bookmarkEnd w:id="0"/>
      <w:r w:rsidR="00A333E7">
        <w:t xml:space="preserve">onal storeys </w:t>
      </w:r>
      <w:r w:rsidR="00596D44">
        <w:t xml:space="preserve">stepping back from the main elevation, with </w:t>
      </w:r>
      <w:r w:rsidR="00300834" w:rsidRPr="000158EA">
        <w:t>stunning views, new commercial space and a residents’ roof garden</w:t>
      </w:r>
      <w:r w:rsidR="00755EE6" w:rsidRPr="000158EA">
        <w:t xml:space="preserve"> at the junction of Strand</w:t>
      </w:r>
      <w:r w:rsidR="00F4139D" w:rsidRPr="000158EA">
        <w:t xml:space="preserve"> Street</w:t>
      </w:r>
      <w:r w:rsidR="00755EE6" w:rsidRPr="000158EA">
        <w:t xml:space="preserve"> and Red Cross Street</w:t>
      </w:r>
      <w:r w:rsidR="00300834" w:rsidRPr="000158EA">
        <w:t>.</w:t>
      </w:r>
    </w:p>
    <w:p w:rsidR="00877295" w:rsidRPr="000158EA" w:rsidRDefault="00300834" w:rsidP="00EC1113">
      <w:pPr>
        <w:spacing w:line="360" w:lineRule="auto"/>
      </w:pPr>
      <w:r w:rsidRPr="000158EA">
        <w:t xml:space="preserve">The </w:t>
      </w:r>
      <w:r w:rsidR="00877295" w:rsidRPr="000158EA">
        <w:t>p</w:t>
      </w:r>
      <w:r w:rsidR="007A16B1" w:rsidRPr="000158EA">
        <w:t>roposals includ</w:t>
      </w:r>
      <w:r w:rsidRPr="000158EA">
        <w:t>e</w:t>
      </w:r>
      <w:r w:rsidR="00755EE6" w:rsidRPr="000158EA">
        <w:t xml:space="preserve"> the demolition of a f</w:t>
      </w:r>
      <w:r w:rsidR="0016212E" w:rsidRPr="000158EA">
        <w:t xml:space="preserve">our </w:t>
      </w:r>
      <w:r w:rsidR="00755EE6" w:rsidRPr="000158EA">
        <w:t>storey office building, Strand House</w:t>
      </w:r>
      <w:r w:rsidR="00FF0E7C">
        <w:t>,</w:t>
      </w:r>
      <w:r w:rsidR="00755EE6" w:rsidRPr="000158EA">
        <w:t xml:space="preserve"> and the creation of a new development of</w:t>
      </w:r>
      <w:r w:rsidRPr="000158EA">
        <w:t xml:space="preserve"> 3</w:t>
      </w:r>
      <w:r w:rsidR="007A16B1" w:rsidRPr="000158EA">
        <w:t xml:space="preserve">91 residential units </w:t>
      </w:r>
      <w:r w:rsidR="009B0E20" w:rsidRPr="000158EA">
        <w:t>with private roof terraces at the upper levels</w:t>
      </w:r>
      <w:r w:rsidR="007A16B1" w:rsidRPr="000158EA">
        <w:t xml:space="preserve"> a</w:t>
      </w:r>
      <w:r w:rsidR="00755EE6" w:rsidRPr="000158EA">
        <w:t xml:space="preserve">nd </w:t>
      </w:r>
      <w:r w:rsidR="007A16B1" w:rsidRPr="000158EA">
        <w:t xml:space="preserve">ground floor </w:t>
      </w:r>
      <w:r w:rsidR="00755EE6" w:rsidRPr="000158EA">
        <w:t>space</w:t>
      </w:r>
      <w:r w:rsidR="007A16B1" w:rsidRPr="000158EA">
        <w:t xml:space="preserve"> for restaurants, bars or </w:t>
      </w:r>
      <w:r w:rsidR="00877295" w:rsidRPr="000158EA">
        <w:t>café</w:t>
      </w:r>
      <w:r w:rsidR="007A16B1" w:rsidRPr="000158EA">
        <w:t>s</w:t>
      </w:r>
      <w:r w:rsidR="00877295" w:rsidRPr="000158EA">
        <w:t>.</w:t>
      </w:r>
      <w:r w:rsidR="007A16B1" w:rsidRPr="000158EA">
        <w:t xml:space="preserve"> </w:t>
      </w:r>
    </w:p>
    <w:p w:rsidR="007A16B1" w:rsidRPr="000158EA" w:rsidRDefault="00877295" w:rsidP="00EC1113">
      <w:pPr>
        <w:spacing w:line="360" w:lineRule="auto"/>
      </w:pPr>
      <w:r w:rsidRPr="000158EA">
        <w:t>The scheme also includes a</w:t>
      </w:r>
      <w:r w:rsidR="007A16B1" w:rsidRPr="000158EA">
        <w:t xml:space="preserve"> semi-public </w:t>
      </w:r>
      <w:r w:rsidR="00395FB6" w:rsidRPr="000158EA">
        <w:t>landscaped</w:t>
      </w:r>
      <w:r w:rsidRPr="000158EA">
        <w:t xml:space="preserve"> area</w:t>
      </w:r>
      <w:r w:rsidR="00755EE6" w:rsidRPr="000158EA">
        <w:t xml:space="preserve"> to improve the public realm</w:t>
      </w:r>
      <w:r w:rsidR="00F4139D" w:rsidRPr="000158EA">
        <w:t xml:space="preserve"> on Strand Street</w:t>
      </w:r>
      <w:r w:rsidR="00755EE6" w:rsidRPr="000158EA">
        <w:t>.</w:t>
      </w:r>
    </w:p>
    <w:p w:rsidR="00877295" w:rsidRPr="000158EA" w:rsidRDefault="00877295" w:rsidP="00EC1113">
      <w:pPr>
        <w:spacing w:line="360" w:lineRule="auto"/>
      </w:pPr>
      <w:r w:rsidRPr="000158EA">
        <w:t>A number of design elements</w:t>
      </w:r>
      <w:r w:rsidR="006A700E" w:rsidRPr="000158EA">
        <w:t xml:space="preserve"> and materials</w:t>
      </w:r>
      <w:r w:rsidRPr="000158EA">
        <w:t xml:space="preserve"> from surrounding waterfront buildings including Mann Island, the Three Graces and One Park West have been included in the scheme</w:t>
      </w:r>
      <w:r w:rsidR="00755EE6" w:rsidRPr="000158EA">
        <w:t xml:space="preserve"> designed</w:t>
      </w:r>
      <w:r w:rsidRPr="000158EA">
        <w:t xml:space="preserve"> by architects Leach Rhodes Walker to ensure the </w:t>
      </w:r>
      <w:r w:rsidR="009B0E20" w:rsidRPr="000158EA">
        <w:t>development</w:t>
      </w:r>
      <w:r w:rsidRPr="000158EA">
        <w:t xml:space="preserve"> makes a positive</w:t>
      </w:r>
      <w:r w:rsidR="006A700E" w:rsidRPr="000158EA">
        <w:t xml:space="preserve"> and integrated</w:t>
      </w:r>
      <w:r w:rsidRPr="000158EA">
        <w:t xml:space="preserve"> contribution to the city’s skyline. </w:t>
      </w:r>
    </w:p>
    <w:p w:rsidR="00EC1113" w:rsidRPr="000158EA" w:rsidRDefault="006A700E" w:rsidP="00EC1113">
      <w:pPr>
        <w:spacing w:line="360" w:lineRule="auto"/>
      </w:pPr>
      <w:r w:rsidRPr="000158EA">
        <w:t xml:space="preserve">Commenting on the plans, </w:t>
      </w:r>
      <w:r w:rsidR="00EC1113" w:rsidRPr="000158EA">
        <w:t xml:space="preserve">Neil Patten, managing director of Panacea Property Developments, said: “It is vital </w:t>
      </w:r>
      <w:r w:rsidR="001177EC" w:rsidRPr="000158EA">
        <w:t xml:space="preserve">that our design </w:t>
      </w:r>
      <w:r w:rsidR="00EC1113" w:rsidRPr="000158EA">
        <w:t xml:space="preserve">is sensitive to the heritage of </w:t>
      </w:r>
      <w:r w:rsidR="002B649B" w:rsidRPr="000158EA">
        <w:t xml:space="preserve">Liverpool’s </w:t>
      </w:r>
      <w:r w:rsidR="001177EC" w:rsidRPr="000158EA">
        <w:t>historic waterfront and is more suitable in terms of scale and appearance than the existing, and somewhat dated, office block currently on the site.</w:t>
      </w:r>
    </w:p>
    <w:p w:rsidR="00EC1113" w:rsidRPr="000158EA" w:rsidRDefault="001177EC" w:rsidP="00EC1113">
      <w:pPr>
        <w:spacing w:line="360" w:lineRule="auto"/>
      </w:pPr>
      <w:r w:rsidRPr="000158EA">
        <w:t xml:space="preserve">“This is </w:t>
      </w:r>
      <w:r w:rsidR="00EC1113" w:rsidRPr="000158EA">
        <w:t xml:space="preserve">a key transition point between historic buildings and more modern developments </w:t>
      </w:r>
      <w:r w:rsidRPr="000158EA">
        <w:t>between the Albert Dock and Liverpool One and the town centre,</w:t>
      </w:r>
      <w:r w:rsidR="00EC1113" w:rsidRPr="000158EA">
        <w:t xml:space="preserve"> so we’ve </w:t>
      </w:r>
      <w:r w:rsidRPr="000158EA">
        <w:t>looked to</w:t>
      </w:r>
      <w:r w:rsidR="00EC1113" w:rsidRPr="000158EA">
        <w:t xml:space="preserve"> t</w:t>
      </w:r>
      <w:r w:rsidRPr="000158EA">
        <w:t xml:space="preserve">ie these areas together. </w:t>
      </w:r>
    </w:p>
    <w:p w:rsidR="001177EC" w:rsidRPr="000158EA" w:rsidRDefault="00EC1113" w:rsidP="001177EC">
      <w:pPr>
        <w:spacing w:line="360" w:lineRule="auto"/>
      </w:pPr>
      <w:r w:rsidRPr="000158EA">
        <w:t>“We’re keen to speak with as many local people as possible to understand their thoughts and how we can maximise the benefits of this</w:t>
      </w:r>
      <w:r w:rsidR="003E1410" w:rsidRPr="000158EA">
        <w:t xml:space="preserve"> </w:t>
      </w:r>
      <w:r w:rsidR="001177EC" w:rsidRPr="000158EA">
        <w:t>development</w:t>
      </w:r>
      <w:r w:rsidR="009B0E20" w:rsidRPr="000158EA">
        <w:t>.”</w:t>
      </w:r>
      <w:r w:rsidR="001177EC" w:rsidRPr="000158EA">
        <w:t xml:space="preserve"> </w:t>
      </w:r>
    </w:p>
    <w:p w:rsidR="001177EC" w:rsidRPr="000158EA" w:rsidRDefault="001177EC" w:rsidP="001177EC">
      <w:pPr>
        <w:spacing w:line="360" w:lineRule="auto"/>
      </w:pPr>
      <w:r w:rsidRPr="000158EA">
        <w:t>Local people are being invited to view and comment on the proposals at an upcoming public drop-in session being held at Strand House</w:t>
      </w:r>
      <w:r w:rsidR="00755EE6" w:rsidRPr="000158EA">
        <w:t>, 21 Strand Street</w:t>
      </w:r>
      <w:r w:rsidRPr="000158EA">
        <w:t xml:space="preserve"> on Tuesday 21</w:t>
      </w:r>
      <w:r w:rsidRPr="000158EA">
        <w:rPr>
          <w:vertAlign w:val="superscript"/>
        </w:rPr>
        <w:t>st</w:t>
      </w:r>
      <w:r w:rsidRPr="000158EA">
        <w:t xml:space="preserve"> June from 3pm – 7pm, where members of the project team </w:t>
      </w:r>
      <w:r w:rsidR="00395FB6" w:rsidRPr="000158EA">
        <w:t xml:space="preserve">(Leach Rhodes Walker, </w:t>
      </w:r>
      <w:proofErr w:type="spellStart"/>
      <w:r w:rsidR="00395FB6" w:rsidRPr="000158EA">
        <w:t>Zerum</w:t>
      </w:r>
      <w:proofErr w:type="spellEnd"/>
      <w:r w:rsidR="00395FB6" w:rsidRPr="000158EA">
        <w:t xml:space="preserve"> and </w:t>
      </w:r>
      <w:proofErr w:type="spellStart"/>
      <w:r w:rsidR="00395FB6" w:rsidRPr="000158EA">
        <w:t>Curtins</w:t>
      </w:r>
      <w:proofErr w:type="spellEnd"/>
      <w:r w:rsidR="00395FB6" w:rsidRPr="000158EA">
        <w:t xml:space="preserve">) </w:t>
      </w:r>
      <w:r w:rsidRPr="000158EA">
        <w:t xml:space="preserve">will be on hand to answer any questions local people may have.  </w:t>
      </w:r>
    </w:p>
    <w:p w:rsidR="009B0E20" w:rsidRPr="000158EA" w:rsidRDefault="009B0E20" w:rsidP="00EC1113">
      <w:pPr>
        <w:spacing w:line="360" w:lineRule="auto"/>
      </w:pPr>
    </w:p>
    <w:p w:rsidR="00EC1113" w:rsidRPr="000158EA" w:rsidRDefault="00EC1113" w:rsidP="00EC1113">
      <w:pPr>
        <w:spacing w:line="360" w:lineRule="auto"/>
        <w:jc w:val="center"/>
        <w:rPr>
          <w:b/>
        </w:rPr>
      </w:pPr>
      <w:r w:rsidRPr="000158EA">
        <w:rPr>
          <w:b/>
        </w:rPr>
        <w:t>ENDS</w:t>
      </w:r>
    </w:p>
    <w:p w:rsidR="00EC1113" w:rsidRPr="000158EA" w:rsidRDefault="00EC1113">
      <w:pPr>
        <w:rPr>
          <w:b/>
        </w:rPr>
      </w:pPr>
      <w:r w:rsidRPr="000158EA">
        <w:rPr>
          <w:b/>
        </w:rPr>
        <w:t xml:space="preserve"> </w:t>
      </w:r>
      <w:r w:rsidR="000158EA" w:rsidRPr="000158EA">
        <w:rPr>
          <w:b/>
        </w:rPr>
        <w:t>Note to editors:</w:t>
      </w:r>
    </w:p>
    <w:p w:rsidR="000158EA" w:rsidRPr="000158EA" w:rsidRDefault="000158EA"/>
    <w:p w:rsidR="000158EA" w:rsidRPr="000158EA" w:rsidRDefault="000158EA" w:rsidP="000158EA">
      <w:pPr>
        <w:spacing w:before="100" w:beforeAutospacing="1" w:after="100" w:afterAutospacing="1"/>
        <w:contextualSpacing/>
      </w:pPr>
      <w:r w:rsidRPr="000158EA">
        <w:rPr>
          <w:b/>
          <w:bCs/>
        </w:rPr>
        <w:t xml:space="preserve">Panacea Property Development </w:t>
      </w:r>
      <w:hyperlink r:id="rId4" w:history="1">
        <w:r w:rsidRPr="000158EA">
          <w:rPr>
            <w:rStyle w:val="Hyperlink"/>
            <w:color w:val="0000FF"/>
          </w:rPr>
          <w:t>http://panaceapd.co.uk</w:t>
        </w:r>
      </w:hyperlink>
      <w:r w:rsidRPr="000158EA">
        <w:t xml:space="preserve"> has over 60 years’ nationwide experience in delivering complex commercial property development through its management team of Gareth Riddell, Neil Patten and Ian Seddon, supported by Chairman Jo Bamford. This experience and expertise is in delivering turnkey projects for investors and occupiers in various sectors throughout the UK. The company has a proven track record in all aspects of property development and investment. </w:t>
      </w:r>
    </w:p>
    <w:p w:rsidR="000158EA" w:rsidRPr="000158EA" w:rsidRDefault="000158EA" w:rsidP="000158EA">
      <w:pPr>
        <w:spacing w:before="100" w:beforeAutospacing="1" w:after="100" w:afterAutospacing="1"/>
        <w:contextualSpacing/>
      </w:pPr>
    </w:p>
    <w:p w:rsidR="000158EA" w:rsidRPr="000158EA" w:rsidRDefault="000158EA" w:rsidP="000158EA">
      <w:pPr>
        <w:spacing w:before="100" w:beforeAutospacing="1" w:after="100" w:afterAutospacing="1"/>
        <w:contextualSpacing/>
      </w:pPr>
      <w:r w:rsidRPr="000158EA">
        <w:t>The company operates independently or in partnership with the public and private sector throughout the country – utilising our extensive team of experienced, professional consultants to deliver high quality buildings and complex developments that fully address the occupier’s needs.</w:t>
      </w:r>
    </w:p>
    <w:p w:rsidR="000158EA" w:rsidRPr="000158EA" w:rsidRDefault="000158EA" w:rsidP="000158EA">
      <w:pPr>
        <w:spacing w:before="100" w:beforeAutospacing="1" w:after="100" w:afterAutospacing="1"/>
        <w:contextualSpacing/>
      </w:pPr>
    </w:p>
    <w:p w:rsidR="000158EA" w:rsidRPr="000158EA" w:rsidRDefault="000158EA" w:rsidP="000158EA">
      <w:pPr>
        <w:spacing w:before="100" w:beforeAutospacing="1" w:after="100" w:afterAutospacing="1"/>
        <w:contextualSpacing/>
      </w:pPr>
      <w:r w:rsidRPr="000158EA">
        <w:t xml:space="preserve">For further information about Panacea Property Development, please contact Justine </w:t>
      </w:r>
      <w:proofErr w:type="spellStart"/>
      <w:r w:rsidRPr="000158EA">
        <w:t>McGuinn</w:t>
      </w:r>
      <w:proofErr w:type="spellEnd"/>
      <w:r w:rsidRPr="000158EA">
        <w:t xml:space="preserve"> of Just PR &amp; Marketing on 07903 661228 / </w:t>
      </w:r>
      <w:hyperlink r:id="rId5" w:history="1">
        <w:r w:rsidRPr="000158EA">
          <w:rPr>
            <w:rStyle w:val="Hyperlink"/>
          </w:rPr>
          <w:t>justine@justprm.co.uk</w:t>
        </w:r>
      </w:hyperlink>
      <w:r w:rsidRPr="000158EA">
        <w:t xml:space="preserve"> </w:t>
      </w:r>
    </w:p>
    <w:p w:rsidR="000158EA" w:rsidRPr="003C6156" w:rsidRDefault="000158EA"/>
    <w:sectPr w:rsidR="000158EA" w:rsidRPr="003C6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56"/>
    <w:rsid w:val="000158EA"/>
    <w:rsid w:val="000568E4"/>
    <w:rsid w:val="000C4881"/>
    <w:rsid w:val="001177EC"/>
    <w:rsid w:val="0016212E"/>
    <w:rsid w:val="00191FDE"/>
    <w:rsid w:val="002B649B"/>
    <w:rsid w:val="00300834"/>
    <w:rsid w:val="00395FB6"/>
    <w:rsid w:val="003C6156"/>
    <w:rsid w:val="003E1410"/>
    <w:rsid w:val="00456FFA"/>
    <w:rsid w:val="00596D44"/>
    <w:rsid w:val="00600A16"/>
    <w:rsid w:val="006546B4"/>
    <w:rsid w:val="006A700E"/>
    <w:rsid w:val="006E2D56"/>
    <w:rsid w:val="00755EE6"/>
    <w:rsid w:val="007A16B1"/>
    <w:rsid w:val="00801E1A"/>
    <w:rsid w:val="00877295"/>
    <w:rsid w:val="009B0E20"/>
    <w:rsid w:val="00A333E7"/>
    <w:rsid w:val="00B26A8D"/>
    <w:rsid w:val="00EC1113"/>
    <w:rsid w:val="00F4139D"/>
    <w:rsid w:val="00FF0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6C09-647C-46C6-A3DF-9D840C71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58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50225">
      <w:bodyDiv w:val="1"/>
      <w:marLeft w:val="0"/>
      <w:marRight w:val="0"/>
      <w:marTop w:val="0"/>
      <w:marBottom w:val="0"/>
      <w:divBdr>
        <w:top w:val="none" w:sz="0" w:space="0" w:color="auto"/>
        <w:left w:val="none" w:sz="0" w:space="0" w:color="auto"/>
        <w:bottom w:val="none" w:sz="0" w:space="0" w:color="auto"/>
        <w:right w:val="none" w:sz="0" w:space="0" w:color="auto"/>
      </w:divBdr>
    </w:div>
    <w:div w:id="9687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stine@justprm.co.uk" TargetMode="External"/><Relationship Id="rId4" Type="http://schemas.openxmlformats.org/officeDocument/2006/relationships/hyperlink" Target="http://panaceap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Hand</dc:creator>
  <cp:keywords/>
  <dc:description/>
  <cp:lastModifiedBy>Siân Pritchard</cp:lastModifiedBy>
  <cp:revision>10</cp:revision>
  <dcterms:created xsi:type="dcterms:W3CDTF">2016-06-09T10:03:00Z</dcterms:created>
  <dcterms:modified xsi:type="dcterms:W3CDTF">2016-06-14T15:10:00Z</dcterms:modified>
</cp:coreProperties>
</file>