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012B" w14:textId="77777777" w:rsidR="00490678" w:rsidRDefault="00585C96" w:rsidP="00490678">
      <w:pPr>
        <w:ind w:right="286"/>
        <w:rPr>
          <w:rFonts w:ascii="Segoe UI" w:eastAsia="Frutiger55Roman" w:hAnsi="Segoe UI" w:cs="Segoe UI"/>
          <w:noProof/>
          <w:lang w:eastAsia="de-DE"/>
        </w:rPr>
      </w:pPr>
      <w:r w:rsidRPr="00E90DAC">
        <w:rPr>
          <w:rFonts w:ascii="Segoe UI" w:eastAsia="Frutiger55Roman" w:hAnsi="Segoe UI" w:cs="Segoe UI"/>
          <w:noProof/>
          <w:lang w:val="de-DE" w:eastAsia="de-DE"/>
        </w:rPr>
        <w:drawing>
          <wp:anchor distT="0" distB="0" distL="114300" distR="114300" simplePos="0" relativeHeight="251658240" behindDoc="1" locked="0" layoutInCell="1" allowOverlap="1" wp14:anchorId="64E6942A" wp14:editId="7CCEEC2A">
            <wp:simplePos x="0" y="0"/>
            <wp:positionH relativeFrom="column">
              <wp:posOffset>1343660</wp:posOffset>
            </wp:positionH>
            <wp:positionV relativeFrom="paragraph">
              <wp:posOffset>-664210</wp:posOffset>
            </wp:positionV>
            <wp:extent cx="3059430" cy="716280"/>
            <wp:effectExtent l="19050" t="0" r="7620" b="0"/>
            <wp:wrapNone/>
            <wp:docPr id="2" name="Picture 1" descr="2014-doempke-WHW-kur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doempke-WHW-kurven"/>
                    <pic:cNvPicPr>
                      <a:picLocks noChangeAspect="1" noChangeArrowheads="1"/>
                    </pic:cNvPicPr>
                  </pic:nvPicPr>
                  <pic:blipFill>
                    <a:blip r:embed="rId7"/>
                    <a:srcRect/>
                    <a:stretch>
                      <a:fillRect/>
                    </a:stretch>
                  </pic:blipFill>
                  <pic:spPr bwMode="auto">
                    <a:xfrm>
                      <a:off x="0" y="0"/>
                      <a:ext cx="3059430" cy="716280"/>
                    </a:xfrm>
                    <a:prstGeom prst="rect">
                      <a:avLst/>
                    </a:prstGeom>
                    <a:noFill/>
                  </pic:spPr>
                </pic:pic>
              </a:graphicData>
            </a:graphic>
          </wp:anchor>
        </w:drawing>
      </w:r>
      <w:r w:rsidR="00AB63EE" w:rsidRPr="00E90DAC">
        <w:rPr>
          <w:rFonts w:ascii="Segoe UI" w:eastAsia="Frutiger55Roman" w:hAnsi="Segoe UI" w:cs="Segoe UI"/>
          <w:noProof/>
          <w:lang w:eastAsia="de-DE"/>
        </w:rPr>
        <w:t xml:space="preserve"> </w:t>
      </w:r>
    </w:p>
    <w:p w14:paraId="2FCDB8F2" w14:textId="77777777" w:rsidR="00490678" w:rsidRDefault="00490678" w:rsidP="00490678">
      <w:pPr>
        <w:ind w:right="286"/>
        <w:rPr>
          <w:rFonts w:ascii="Segoe UI" w:eastAsia="Frutiger55Roman" w:hAnsi="Segoe UI" w:cs="Segoe UI"/>
          <w:noProof/>
          <w:lang w:eastAsia="de-DE"/>
        </w:rPr>
      </w:pPr>
      <w:r>
        <w:rPr>
          <w:rFonts w:ascii="Segoe UI" w:eastAsia="Frutiger55Roman" w:hAnsi="Segoe UI" w:cs="Segoe UI"/>
          <w:noProof/>
          <w:lang w:val="de-DE" w:eastAsia="de-DE"/>
        </w:rPr>
        <w:drawing>
          <wp:anchor distT="0" distB="0" distL="114300" distR="114300" simplePos="0" relativeHeight="251659264" behindDoc="0" locked="0" layoutInCell="1" allowOverlap="1" wp14:anchorId="29471074" wp14:editId="264EFC19">
            <wp:simplePos x="0" y="0"/>
            <wp:positionH relativeFrom="column">
              <wp:posOffset>193040</wp:posOffset>
            </wp:positionH>
            <wp:positionV relativeFrom="paragraph">
              <wp:posOffset>41275</wp:posOffset>
            </wp:positionV>
            <wp:extent cx="2175510" cy="723900"/>
            <wp:effectExtent l="19050" t="0" r="0" b="0"/>
            <wp:wrapNone/>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75510" cy="723900"/>
                    </a:xfrm>
                    <a:prstGeom prst="rect">
                      <a:avLst/>
                    </a:prstGeom>
                  </pic:spPr>
                </pic:pic>
              </a:graphicData>
            </a:graphic>
          </wp:anchor>
        </w:drawing>
      </w:r>
    </w:p>
    <w:p w14:paraId="023CEC2B" w14:textId="77777777" w:rsidR="00490678" w:rsidRPr="00490678" w:rsidRDefault="00490678" w:rsidP="00490678">
      <w:pPr>
        <w:spacing w:after="120"/>
        <w:ind w:left="4321" w:right="284" w:firstLine="720"/>
        <w:rPr>
          <w:rFonts w:ascii="Segoe UI" w:eastAsia="Frutiger55Roman" w:hAnsi="Segoe UI" w:cs="Segoe UI"/>
          <w:noProof/>
          <w:lang w:eastAsia="de-DE"/>
        </w:rPr>
      </w:pPr>
      <w:r w:rsidRPr="003D7A2E">
        <w:rPr>
          <w:rFonts w:ascii="TimesNewRomanPSMT" w:hAnsi="TimesNewRomanPSMT"/>
          <w:b/>
          <w:bCs/>
          <w:sz w:val="36"/>
          <w:szCs w:val="36"/>
        </w:rPr>
        <w:t>Save Waterloo Dock</w:t>
      </w:r>
    </w:p>
    <w:p w14:paraId="763CCF56" w14:textId="77777777" w:rsidR="00490678" w:rsidRPr="00007FAE" w:rsidRDefault="00490678" w:rsidP="00490678">
      <w:pPr>
        <w:pStyle w:val="NormalWeb"/>
        <w:spacing w:before="0" w:beforeAutospacing="0"/>
        <w:ind w:left="3600" w:firstLine="720"/>
        <w:jc w:val="center"/>
        <w:rPr>
          <w:rFonts w:ascii="TimesNewRomanPSMT" w:hAnsi="TimesNewRomanPSMT"/>
          <w:sz w:val="28"/>
          <w:szCs w:val="28"/>
        </w:rPr>
      </w:pPr>
      <w:r>
        <w:rPr>
          <w:rFonts w:ascii="TimesNewRomanPSMT" w:hAnsi="TimesNewRomanPSMT"/>
          <w:sz w:val="22"/>
          <w:szCs w:val="22"/>
        </w:rPr>
        <w:t>Neighbourhood Association</w:t>
      </w:r>
    </w:p>
    <w:p w14:paraId="15EB0C69" w14:textId="77777777" w:rsidR="00E053DA" w:rsidRDefault="00E053DA" w:rsidP="00443A9E">
      <w:pPr>
        <w:ind w:right="286"/>
        <w:rPr>
          <w:rFonts w:ascii="Segoe UI" w:eastAsia="Frutiger55Roman" w:hAnsi="Segoe UI" w:cs="Segoe UI"/>
        </w:rPr>
      </w:pPr>
    </w:p>
    <w:p w14:paraId="7547CD6A" w14:textId="77777777" w:rsidR="00957716" w:rsidRPr="00E90DAC" w:rsidRDefault="00957716" w:rsidP="00443A9E">
      <w:pPr>
        <w:ind w:right="286"/>
        <w:rPr>
          <w:rFonts w:ascii="Segoe UI" w:eastAsia="Frutiger55Roman" w:hAnsi="Segoe UI" w:cs="Segoe UI"/>
        </w:rPr>
      </w:pPr>
    </w:p>
    <w:p w14:paraId="5EA06154" w14:textId="77777777" w:rsidR="009C22B8" w:rsidRPr="00957716" w:rsidRDefault="00957716" w:rsidP="00490678">
      <w:pPr>
        <w:pStyle w:val="NormalWeb"/>
        <w:spacing w:before="0" w:beforeAutospacing="0" w:after="0" w:afterAutospacing="0"/>
        <w:rPr>
          <w:rFonts w:ascii="Segoe UI Semibold" w:hAnsi="Segoe UI Semibold" w:cs="Segoe UI Semibold"/>
          <w:u w:val="single"/>
        </w:rPr>
      </w:pPr>
      <w:r w:rsidRPr="00957716">
        <w:rPr>
          <w:rFonts w:ascii="Segoe UI Semibold" w:hAnsi="Segoe UI Semibold" w:cs="Segoe UI Semibold"/>
          <w:u w:val="single"/>
        </w:rPr>
        <w:t>Oral intervention on Item 7B.34</w:t>
      </w:r>
    </w:p>
    <w:p w14:paraId="49C2BD3D" w14:textId="77777777" w:rsidR="00957716" w:rsidRDefault="00957716" w:rsidP="00490678">
      <w:pPr>
        <w:pStyle w:val="NormalWeb"/>
        <w:spacing w:before="0" w:beforeAutospacing="0" w:after="0" w:afterAutospacing="0"/>
        <w:rPr>
          <w:rFonts w:ascii="Segoe UI" w:hAnsi="Segoe UI" w:cs="Segoe UI"/>
          <w:sz w:val="22"/>
          <w:szCs w:val="22"/>
        </w:rPr>
      </w:pPr>
    </w:p>
    <w:p w14:paraId="4EE2B250" w14:textId="77777777" w:rsidR="00957716" w:rsidRDefault="00957716" w:rsidP="00490678">
      <w:pPr>
        <w:pStyle w:val="NormalWeb"/>
        <w:spacing w:before="0" w:beforeAutospacing="0" w:after="0" w:afterAutospacing="0"/>
        <w:rPr>
          <w:rFonts w:ascii="Segoe UI" w:hAnsi="Segoe UI" w:cs="Segoe UI"/>
          <w:sz w:val="22"/>
          <w:szCs w:val="22"/>
        </w:rPr>
      </w:pPr>
    </w:p>
    <w:p w14:paraId="69DF8924" w14:textId="77777777" w:rsidR="009C22B8" w:rsidRDefault="009C22B8" w:rsidP="00490678">
      <w:pPr>
        <w:pStyle w:val="NormalWeb"/>
        <w:spacing w:before="0" w:beforeAutospacing="0" w:after="0" w:afterAutospacing="0"/>
        <w:rPr>
          <w:rFonts w:ascii="Segoe UI" w:hAnsi="Segoe UI" w:cs="Segoe UI"/>
          <w:sz w:val="22"/>
          <w:szCs w:val="22"/>
        </w:rPr>
      </w:pPr>
      <w:r>
        <w:rPr>
          <w:rFonts w:ascii="Segoe UI" w:hAnsi="Segoe UI" w:cs="Segoe UI"/>
          <w:sz w:val="22"/>
          <w:szCs w:val="22"/>
        </w:rPr>
        <w:t>Thank you giving us the floor, Mr. Chair. World Heritage Watch makes this intervention on behalf of two civil society organizations from Liverpool.</w:t>
      </w:r>
    </w:p>
    <w:p w14:paraId="3F9D215D" w14:textId="77777777" w:rsidR="009C22B8" w:rsidRDefault="009C22B8" w:rsidP="00490678">
      <w:pPr>
        <w:pStyle w:val="NormalWeb"/>
        <w:spacing w:before="0" w:beforeAutospacing="0" w:after="0" w:afterAutospacing="0"/>
        <w:rPr>
          <w:rFonts w:ascii="Segoe UI" w:hAnsi="Segoe UI" w:cs="Segoe UI"/>
          <w:sz w:val="22"/>
          <w:szCs w:val="22"/>
        </w:rPr>
      </w:pPr>
    </w:p>
    <w:p w14:paraId="0A15CD39" w14:textId="77777777" w:rsidR="00490678" w:rsidRDefault="00490678" w:rsidP="00490678">
      <w:pPr>
        <w:pStyle w:val="NormalWeb"/>
        <w:spacing w:before="0" w:beforeAutospacing="0" w:after="0" w:afterAutospacing="0"/>
        <w:rPr>
          <w:rFonts w:ascii="Segoe UI" w:hAnsi="Segoe UI" w:cs="Segoe UI"/>
          <w:sz w:val="22"/>
          <w:szCs w:val="22"/>
        </w:rPr>
      </w:pPr>
      <w:r w:rsidRPr="00490678">
        <w:rPr>
          <w:rFonts w:ascii="Segoe UI" w:hAnsi="Segoe UI" w:cs="Segoe UI"/>
          <w:sz w:val="22"/>
          <w:szCs w:val="22"/>
        </w:rPr>
        <w:t>Save Waterloo Dock and Engage Liverpool represent residents and others determined to protect and preserve the integrity of the historic waterfront and city centre</w:t>
      </w:r>
      <w:r>
        <w:rPr>
          <w:rFonts w:ascii="Segoe UI" w:hAnsi="Segoe UI" w:cs="Segoe UI"/>
          <w:sz w:val="22"/>
          <w:szCs w:val="22"/>
        </w:rPr>
        <w:t>,</w:t>
      </w:r>
      <w:r w:rsidRPr="00490678">
        <w:rPr>
          <w:rFonts w:ascii="Segoe UI" w:hAnsi="Segoe UI" w:cs="Segoe UI"/>
          <w:sz w:val="22"/>
          <w:szCs w:val="22"/>
        </w:rPr>
        <w:t xml:space="preserve"> and resist inappropria</w:t>
      </w:r>
      <w:r>
        <w:rPr>
          <w:rFonts w:ascii="Segoe UI" w:hAnsi="Segoe UI" w:cs="Segoe UI"/>
          <w:sz w:val="22"/>
          <w:szCs w:val="22"/>
        </w:rPr>
        <w:t xml:space="preserve">te development in the </w:t>
      </w:r>
      <w:r w:rsidRPr="00490678">
        <w:rPr>
          <w:rFonts w:ascii="Segoe UI" w:hAnsi="Segoe UI" w:cs="Segoe UI"/>
          <w:sz w:val="22"/>
          <w:szCs w:val="22"/>
        </w:rPr>
        <w:t>W</w:t>
      </w:r>
      <w:r>
        <w:rPr>
          <w:rFonts w:ascii="Segoe UI" w:hAnsi="Segoe UI" w:cs="Segoe UI"/>
          <w:sz w:val="22"/>
          <w:szCs w:val="22"/>
        </w:rPr>
        <w:t xml:space="preserve">orld Heritage </w:t>
      </w:r>
      <w:r w:rsidRPr="00490678">
        <w:rPr>
          <w:rFonts w:ascii="Segoe UI" w:hAnsi="Segoe UI" w:cs="Segoe UI"/>
          <w:sz w:val="22"/>
          <w:szCs w:val="22"/>
        </w:rPr>
        <w:t>S</w:t>
      </w:r>
      <w:r>
        <w:rPr>
          <w:rFonts w:ascii="Segoe UI" w:hAnsi="Segoe UI" w:cs="Segoe UI"/>
          <w:sz w:val="22"/>
          <w:szCs w:val="22"/>
        </w:rPr>
        <w:t>ite</w:t>
      </w:r>
      <w:r w:rsidRPr="00490678">
        <w:rPr>
          <w:rFonts w:ascii="Segoe UI" w:hAnsi="Segoe UI" w:cs="Segoe UI"/>
          <w:sz w:val="22"/>
          <w:szCs w:val="22"/>
        </w:rPr>
        <w:t xml:space="preserve"> and Buffer Zone.  We deplore the failure of developers, Liverpool City Council and the State Party to respect and protect th</w:t>
      </w:r>
      <w:r w:rsidR="009C22B8">
        <w:rPr>
          <w:rFonts w:ascii="Segoe UI" w:hAnsi="Segoe UI" w:cs="Segoe UI"/>
          <w:sz w:val="22"/>
          <w:szCs w:val="22"/>
        </w:rPr>
        <w:t>e OUV of the property</w:t>
      </w:r>
      <w:r w:rsidRPr="00490678">
        <w:rPr>
          <w:rFonts w:ascii="Segoe UI" w:hAnsi="Segoe UI" w:cs="Segoe UI"/>
          <w:sz w:val="22"/>
          <w:szCs w:val="22"/>
        </w:rPr>
        <w:t xml:space="preserve"> and the requirements of the World Heritage Convention.</w:t>
      </w:r>
    </w:p>
    <w:p w14:paraId="016EAE6C" w14:textId="77777777" w:rsidR="00490678" w:rsidRPr="00490678" w:rsidRDefault="00490678" w:rsidP="00490678">
      <w:pPr>
        <w:pStyle w:val="NormalWeb"/>
        <w:spacing w:before="0" w:beforeAutospacing="0" w:after="0" w:afterAutospacing="0"/>
        <w:rPr>
          <w:rFonts w:ascii="Segoe UI" w:hAnsi="Segoe UI" w:cs="Segoe UI"/>
          <w:sz w:val="22"/>
          <w:szCs w:val="22"/>
        </w:rPr>
      </w:pPr>
    </w:p>
    <w:p w14:paraId="0E2606E1" w14:textId="77777777" w:rsidR="00490678" w:rsidRPr="00490678" w:rsidRDefault="00490678" w:rsidP="00490678">
      <w:pPr>
        <w:pStyle w:val="NormalWeb"/>
        <w:spacing w:before="0" w:beforeAutospacing="0" w:after="0" w:afterAutospacing="0"/>
        <w:rPr>
          <w:rFonts w:ascii="Segoe UI" w:hAnsi="Segoe UI" w:cs="Segoe UI"/>
          <w:sz w:val="22"/>
          <w:szCs w:val="22"/>
        </w:rPr>
      </w:pPr>
      <w:r w:rsidRPr="00490678">
        <w:rPr>
          <w:rFonts w:ascii="Segoe UI" w:hAnsi="Segoe UI" w:cs="Segoe UI"/>
          <w:sz w:val="22"/>
          <w:szCs w:val="22"/>
        </w:rPr>
        <w:t>Many ordinary citizens in Liverpool hold the World Heritage designation in the highest esteem. The damage to reputation and prestige</w:t>
      </w:r>
      <w:r w:rsidR="00BF004C">
        <w:rPr>
          <w:rFonts w:ascii="Segoe UI" w:hAnsi="Segoe UI" w:cs="Segoe UI"/>
          <w:sz w:val="22"/>
          <w:szCs w:val="22"/>
        </w:rPr>
        <w:t xml:space="preserve"> of</w:t>
      </w:r>
      <w:r w:rsidRPr="00490678">
        <w:rPr>
          <w:rFonts w:ascii="Segoe UI" w:hAnsi="Segoe UI" w:cs="Segoe UI"/>
          <w:sz w:val="22"/>
          <w:szCs w:val="22"/>
        </w:rPr>
        <w:t xml:space="preserve"> our city</w:t>
      </w:r>
      <w:r>
        <w:rPr>
          <w:rFonts w:ascii="Segoe UI" w:hAnsi="Segoe UI" w:cs="Segoe UI"/>
          <w:sz w:val="22"/>
          <w:szCs w:val="22"/>
        </w:rPr>
        <w:t>,</w:t>
      </w:r>
      <w:r w:rsidRPr="00490678">
        <w:rPr>
          <w:rFonts w:ascii="Segoe UI" w:hAnsi="Segoe UI" w:cs="Segoe UI"/>
          <w:sz w:val="22"/>
          <w:szCs w:val="22"/>
        </w:rPr>
        <w:t xml:space="preserve"> and the very significant adverse economic consequences its loss would cause</w:t>
      </w:r>
      <w:r>
        <w:rPr>
          <w:rFonts w:ascii="Segoe UI" w:hAnsi="Segoe UI" w:cs="Segoe UI"/>
          <w:sz w:val="22"/>
          <w:szCs w:val="22"/>
        </w:rPr>
        <w:t>,</w:t>
      </w:r>
      <w:r w:rsidRPr="00490678">
        <w:rPr>
          <w:rFonts w:ascii="Segoe UI" w:hAnsi="Segoe UI" w:cs="Segoe UI"/>
          <w:sz w:val="22"/>
          <w:szCs w:val="22"/>
        </w:rPr>
        <w:t xml:space="preserve"> would be especially unfortunate as efforts are made to recover from the COVID-19 pandemic. </w:t>
      </w:r>
    </w:p>
    <w:p w14:paraId="63E2AE91" w14:textId="77777777" w:rsidR="00490678" w:rsidRDefault="00490678" w:rsidP="00490678">
      <w:pPr>
        <w:pStyle w:val="NormalWeb"/>
        <w:spacing w:before="0" w:beforeAutospacing="0" w:after="0" w:afterAutospacing="0"/>
        <w:rPr>
          <w:rFonts w:ascii="Segoe UI" w:hAnsi="Segoe UI" w:cs="Segoe UI"/>
          <w:sz w:val="22"/>
          <w:szCs w:val="22"/>
        </w:rPr>
      </w:pPr>
    </w:p>
    <w:p w14:paraId="0A4FEB4D" w14:textId="77777777" w:rsidR="00490678" w:rsidRPr="00490678" w:rsidRDefault="00490678" w:rsidP="00490678">
      <w:pPr>
        <w:pStyle w:val="NormalWeb"/>
        <w:spacing w:before="0" w:beforeAutospacing="0" w:after="0" w:afterAutospacing="0"/>
        <w:rPr>
          <w:rFonts w:ascii="Segoe UI" w:hAnsi="Segoe UI" w:cs="Segoe UI"/>
          <w:sz w:val="22"/>
          <w:szCs w:val="22"/>
        </w:rPr>
      </w:pPr>
      <w:r w:rsidRPr="00490678">
        <w:rPr>
          <w:rFonts w:ascii="Segoe UI" w:hAnsi="Segoe UI" w:cs="Segoe UI"/>
          <w:sz w:val="22"/>
          <w:szCs w:val="22"/>
        </w:rPr>
        <w:t>Important changes have begun within Liverpool City Council signalling a real shift towards a more collaborative approach to UNESCO</w:t>
      </w:r>
      <w:r>
        <w:rPr>
          <w:rFonts w:ascii="Segoe UI" w:hAnsi="Segoe UI" w:cs="Segoe UI"/>
          <w:sz w:val="22"/>
          <w:szCs w:val="22"/>
        </w:rPr>
        <w:t>,</w:t>
      </w:r>
      <w:r w:rsidRPr="00490678">
        <w:rPr>
          <w:rFonts w:ascii="Segoe UI" w:hAnsi="Segoe UI" w:cs="Segoe UI"/>
          <w:sz w:val="22"/>
          <w:szCs w:val="22"/>
        </w:rPr>
        <w:t xml:space="preserve"> and commitments to uphold the OUV of the entire WHS. We support the call from the State Party for a deferral of the decision and endorse the proposals made by Save Britain’s Heritage to </w:t>
      </w:r>
      <w:r>
        <w:rPr>
          <w:rFonts w:ascii="Segoe UI" w:hAnsi="Segoe UI" w:cs="Segoe UI"/>
          <w:sz w:val="22"/>
          <w:szCs w:val="22"/>
        </w:rPr>
        <w:t xml:space="preserve">the </w:t>
      </w:r>
      <w:r w:rsidRPr="00490678">
        <w:rPr>
          <w:rFonts w:ascii="Segoe UI" w:hAnsi="Segoe UI" w:cs="Segoe UI"/>
          <w:sz w:val="22"/>
          <w:szCs w:val="22"/>
        </w:rPr>
        <w:t>D</w:t>
      </w:r>
      <w:r>
        <w:rPr>
          <w:rFonts w:ascii="Segoe UI" w:hAnsi="Segoe UI" w:cs="Segoe UI"/>
          <w:sz w:val="22"/>
          <w:szCs w:val="22"/>
        </w:rPr>
        <w:t xml:space="preserve">epartment of </w:t>
      </w:r>
      <w:r w:rsidRPr="00490678">
        <w:rPr>
          <w:rFonts w:ascii="Segoe UI" w:hAnsi="Segoe UI" w:cs="Segoe UI"/>
          <w:sz w:val="22"/>
          <w:szCs w:val="22"/>
        </w:rPr>
        <w:t>C</w:t>
      </w:r>
      <w:r w:rsidR="0082414E">
        <w:rPr>
          <w:rFonts w:ascii="Segoe UI" w:hAnsi="Segoe UI" w:cs="Segoe UI"/>
          <w:sz w:val="22"/>
          <w:szCs w:val="22"/>
        </w:rPr>
        <w:t xml:space="preserve">ulture, Media and </w:t>
      </w:r>
      <w:r w:rsidRPr="00490678">
        <w:rPr>
          <w:rFonts w:ascii="Segoe UI" w:hAnsi="Segoe UI" w:cs="Segoe UI"/>
          <w:sz w:val="22"/>
          <w:szCs w:val="22"/>
        </w:rPr>
        <w:t>S</w:t>
      </w:r>
      <w:r w:rsidR="0082414E">
        <w:rPr>
          <w:rFonts w:ascii="Segoe UI" w:hAnsi="Segoe UI" w:cs="Segoe UI"/>
          <w:sz w:val="22"/>
          <w:szCs w:val="22"/>
        </w:rPr>
        <w:t>ports</w:t>
      </w:r>
      <w:r w:rsidRPr="00490678">
        <w:rPr>
          <w:rFonts w:ascii="Segoe UI" w:hAnsi="Segoe UI" w:cs="Segoe UI"/>
          <w:sz w:val="22"/>
          <w:szCs w:val="22"/>
        </w:rPr>
        <w:t xml:space="preserve">.  We hope a resultant tightening of planning regulation as applied to Liverpool would ensure that past mistakes are not repeated. </w:t>
      </w:r>
    </w:p>
    <w:p w14:paraId="37029315" w14:textId="77777777" w:rsidR="00490678" w:rsidRDefault="00490678" w:rsidP="00490678">
      <w:pPr>
        <w:pStyle w:val="NormalWeb"/>
        <w:spacing w:before="0" w:beforeAutospacing="0" w:after="0" w:afterAutospacing="0"/>
        <w:rPr>
          <w:rFonts w:ascii="Segoe UI" w:hAnsi="Segoe UI" w:cs="Segoe UI"/>
          <w:sz w:val="22"/>
          <w:szCs w:val="22"/>
        </w:rPr>
      </w:pPr>
    </w:p>
    <w:p w14:paraId="78D1699D" w14:textId="77777777" w:rsidR="00490678" w:rsidRPr="00490678" w:rsidRDefault="00490678" w:rsidP="00490678">
      <w:pPr>
        <w:pStyle w:val="NormalWeb"/>
        <w:spacing w:before="0" w:beforeAutospacing="0" w:after="0" w:afterAutospacing="0"/>
        <w:rPr>
          <w:rFonts w:ascii="Segoe UI" w:hAnsi="Segoe UI" w:cs="Segoe UI"/>
          <w:sz w:val="22"/>
          <w:szCs w:val="22"/>
        </w:rPr>
      </w:pPr>
      <w:r w:rsidRPr="00490678">
        <w:rPr>
          <w:rFonts w:ascii="Segoe UI" w:hAnsi="Segoe UI" w:cs="Segoe UI"/>
          <w:sz w:val="22"/>
          <w:szCs w:val="22"/>
        </w:rPr>
        <w:t>The real regret for many is that if this decision to delete Liverpool goes ahead today then those who have done most damage to the OUV of the site will be the ones who ultimately benefit</w:t>
      </w:r>
      <w:r>
        <w:rPr>
          <w:rFonts w:ascii="Segoe UI" w:hAnsi="Segoe UI" w:cs="Segoe UI"/>
          <w:sz w:val="22"/>
          <w:szCs w:val="22"/>
        </w:rPr>
        <w:t>,</w:t>
      </w:r>
      <w:r w:rsidRPr="00490678">
        <w:rPr>
          <w:rFonts w:ascii="Segoe UI" w:hAnsi="Segoe UI" w:cs="Segoe UI"/>
          <w:sz w:val="22"/>
          <w:szCs w:val="22"/>
        </w:rPr>
        <w:t xml:space="preserve"> and the efforts of those who have campaigned in support of the UNESCO designation will have been in vain.</w:t>
      </w:r>
    </w:p>
    <w:p w14:paraId="14CD95D6" w14:textId="77777777" w:rsidR="00490678" w:rsidRDefault="00490678" w:rsidP="00490678">
      <w:pPr>
        <w:rPr>
          <w:rFonts w:ascii="Segoe UI" w:hAnsi="Segoe UI" w:cs="Segoe UI"/>
        </w:rPr>
      </w:pPr>
    </w:p>
    <w:p w14:paraId="2DF9F880" w14:textId="77777777" w:rsidR="00E90DAC" w:rsidRDefault="00490678" w:rsidP="00490678">
      <w:pPr>
        <w:rPr>
          <w:rFonts w:ascii="Segoe UI" w:hAnsi="Segoe UI" w:cs="Segoe UI"/>
        </w:rPr>
      </w:pPr>
      <w:r w:rsidRPr="00490678">
        <w:rPr>
          <w:rFonts w:ascii="Segoe UI" w:hAnsi="Segoe UI" w:cs="Segoe UI"/>
        </w:rPr>
        <w:t>Thank you, Mr</w:t>
      </w:r>
      <w:r w:rsidR="00BF004C">
        <w:rPr>
          <w:rFonts w:ascii="Segoe UI" w:hAnsi="Segoe UI" w:cs="Segoe UI"/>
        </w:rPr>
        <w:t>.</w:t>
      </w:r>
      <w:r w:rsidRPr="00490678">
        <w:rPr>
          <w:rFonts w:ascii="Segoe UI" w:hAnsi="Segoe UI" w:cs="Segoe UI"/>
        </w:rPr>
        <w:t xml:space="preserve"> Chairman. </w:t>
      </w:r>
      <w:r>
        <w:rPr>
          <w:rFonts w:ascii="TimesNewRomanPSMT" w:hAnsi="TimesNewRomanPSMT"/>
        </w:rPr>
        <w:t xml:space="preserve">  </w:t>
      </w:r>
    </w:p>
    <w:p w14:paraId="69BF2475" w14:textId="77777777" w:rsidR="003A1830" w:rsidRPr="00A33466" w:rsidRDefault="003A1830" w:rsidP="00443A9E">
      <w:pPr>
        <w:rPr>
          <w:rFonts w:ascii="Segoe UI" w:hAnsi="Segoe UI" w:cs="Segoe UI"/>
        </w:rPr>
      </w:pPr>
    </w:p>
    <w:sectPr w:rsidR="003A1830" w:rsidRPr="00A33466" w:rsidSect="00C90CBD">
      <w:footerReference w:type="default" r:id="rId9"/>
      <w:type w:val="continuous"/>
      <w:pgSz w:w="11910" w:h="16840"/>
      <w:pgMar w:top="1418" w:right="1420" w:bottom="1135" w:left="1418" w:header="720" w:footer="3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C623" w14:textId="77777777" w:rsidR="00A357E2" w:rsidRDefault="00A357E2" w:rsidP="00E053DA">
      <w:r>
        <w:separator/>
      </w:r>
    </w:p>
  </w:endnote>
  <w:endnote w:type="continuationSeparator" w:id="0">
    <w:p w14:paraId="6BA48390" w14:textId="77777777" w:rsidR="00A357E2" w:rsidRDefault="00A357E2" w:rsidP="00E0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Pro">
    <w:altName w:val="Times New Roman"/>
    <w:panose1 w:val="020B0604020202020204"/>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Frutiger55Roman">
    <w:altName w:val="Calibri"/>
    <w:panose1 w:val="020B0604020202020204"/>
    <w:charset w:val="00"/>
    <w:family w:val="auto"/>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Segoe UI Semibold">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E174" w14:textId="77777777" w:rsidR="00E053DA" w:rsidRPr="00276E38" w:rsidRDefault="00354E02" w:rsidP="00E053DA">
    <w:pPr>
      <w:spacing w:before="99"/>
      <w:ind w:right="286"/>
      <w:jc w:val="center"/>
      <w:rPr>
        <w:rFonts w:ascii="Frutiger55Roman" w:eastAsia="Frutiger55Roman" w:hAnsi="Frutiger55Roman" w:cs="Frutiger55Roman"/>
        <w:color w:val="005397"/>
        <w:sz w:val="18"/>
        <w:szCs w:val="18"/>
        <w:lang w:val="de-DE"/>
      </w:rPr>
    </w:pPr>
    <w:r>
      <w:rPr>
        <w:rFonts w:ascii="Frutiger55Roman" w:eastAsia="Frutiger55Roman" w:hAnsi="Frutiger55Roman" w:cs="Frutiger55Roman"/>
        <w:color w:val="005397"/>
        <w:spacing w:val="4"/>
        <w:sz w:val="18"/>
        <w:szCs w:val="18"/>
        <w:lang w:val="de-DE"/>
      </w:rPr>
      <w:t>Nicolaiha</w:t>
    </w:r>
    <w:r w:rsidR="0048593A">
      <w:rPr>
        <w:rFonts w:ascii="Frutiger55Roman" w:eastAsia="Frutiger55Roman" w:hAnsi="Frutiger55Roman" w:cs="Frutiger55Roman"/>
        <w:color w:val="005397"/>
        <w:spacing w:val="4"/>
        <w:sz w:val="18"/>
        <w:szCs w:val="18"/>
        <w:lang w:val="de-DE"/>
      </w:rPr>
      <w:t>u</w:t>
    </w:r>
    <w:r>
      <w:rPr>
        <w:rFonts w:ascii="Frutiger55Roman" w:eastAsia="Frutiger55Roman" w:hAnsi="Frutiger55Roman" w:cs="Frutiger55Roman"/>
        <w:color w:val="005397"/>
        <w:spacing w:val="4"/>
        <w:sz w:val="18"/>
        <w:szCs w:val="18"/>
        <w:lang w:val="de-DE"/>
      </w:rPr>
      <w:t xml:space="preserve">s </w:t>
    </w:r>
    <w:r w:rsidRPr="00276E38">
      <w:rPr>
        <w:rFonts w:ascii="Frutiger55Roman" w:eastAsia="Frutiger55Roman" w:hAnsi="Frutiger55Roman" w:cs="Frutiger55Roman"/>
        <w:color w:val="005397"/>
        <w:sz w:val="18"/>
        <w:szCs w:val="18"/>
        <w:lang w:val="de-DE"/>
      </w:rPr>
      <w:t>•</w:t>
    </w:r>
    <w:r w:rsidRPr="00276E38">
      <w:rPr>
        <w:rFonts w:ascii="Frutiger55Roman" w:eastAsia="Frutiger55Roman" w:hAnsi="Frutiger55Roman" w:cs="Frutiger55Roman"/>
        <w:color w:val="005397"/>
        <w:spacing w:val="7"/>
        <w:sz w:val="18"/>
        <w:szCs w:val="18"/>
        <w:lang w:val="de-DE"/>
      </w:rPr>
      <w:t xml:space="preserve"> </w:t>
    </w:r>
    <w:r>
      <w:rPr>
        <w:rFonts w:ascii="Frutiger55Roman" w:eastAsia="Frutiger55Roman" w:hAnsi="Frutiger55Roman" w:cs="Frutiger55Roman"/>
        <w:color w:val="005397"/>
        <w:spacing w:val="4"/>
        <w:sz w:val="18"/>
        <w:szCs w:val="18"/>
        <w:lang w:val="de-DE"/>
      </w:rPr>
      <w:t>Brüderstr. 13</w:t>
    </w:r>
    <w:r w:rsidR="00E053DA" w:rsidRPr="00276E38">
      <w:rPr>
        <w:rFonts w:ascii="Frutiger55Roman" w:eastAsia="Frutiger55Roman" w:hAnsi="Frutiger55Roman" w:cs="Frutiger55Roman"/>
        <w:color w:val="005397"/>
        <w:spacing w:val="4"/>
        <w:sz w:val="18"/>
        <w:szCs w:val="18"/>
        <w:lang w:val="de-DE"/>
      </w:rPr>
      <w:t xml:space="preserve"> </w:t>
    </w:r>
    <w:r w:rsidR="00E053DA" w:rsidRPr="00276E38">
      <w:rPr>
        <w:rFonts w:ascii="Frutiger55Roman" w:eastAsia="Frutiger55Roman" w:hAnsi="Frutiger55Roman" w:cs="Frutiger55Roman"/>
        <w:color w:val="005397"/>
        <w:sz w:val="18"/>
        <w:szCs w:val="18"/>
        <w:lang w:val="de-DE"/>
      </w:rPr>
      <w:t>•</w:t>
    </w:r>
    <w:r w:rsidR="00E053DA" w:rsidRPr="00276E38">
      <w:rPr>
        <w:rFonts w:ascii="Frutiger55Roman" w:eastAsia="Frutiger55Roman" w:hAnsi="Frutiger55Roman" w:cs="Frutiger55Roman"/>
        <w:color w:val="005397"/>
        <w:spacing w:val="7"/>
        <w:sz w:val="18"/>
        <w:szCs w:val="18"/>
        <w:lang w:val="de-DE"/>
      </w:rPr>
      <w:t xml:space="preserve"> </w:t>
    </w:r>
    <w:r w:rsidR="00E053DA" w:rsidRPr="00276E38">
      <w:rPr>
        <w:rFonts w:ascii="Frutiger55Roman" w:eastAsia="Frutiger55Roman" w:hAnsi="Frutiger55Roman" w:cs="Frutiger55Roman"/>
        <w:color w:val="005397"/>
        <w:sz w:val="18"/>
        <w:szCs w:val="18"/>
        <w:lang w:val="de-DE"/>
      </w:rPr>
      <w:t>10</w:t>
    </w:r>
    <w:r>
      <w:rPr>
        <w:rFonts w:ascii="Frutiger55Roman" w:eastAsia="Frutiger55Roman" w:hAnsi="Frutiger55Roman" w:cs="Frutiger55Roman"/>
        <w:color w:val="005397"/>
        <w:sz w:val="18"/>
        <w:szCs w:val="18"/>
        <w:lang w:val="de-DE"/>
      </w:rPr>
      <w:t>178</w:t>
    </w:r>
    <w:r w:rsidR="00E053DA" w:rsidRPr="00276E38">
      <w:rPr>
        <w:rFonts w:ascii="Frutiger55Roman" w:eastAsia="Frutiger55Roman" w:hAnsi="Frutiger55Roman" w:cs="Frutiger55Roman"/>
        <w:color w:val="005397"/>
        <w:spacing w:val="31"/>
        <w:sz w:val="18"/>
        <w:szCs w:val="18"/>
        <w:lang w:val="de-DE"/>
      </w:rPr>
      <w:t xml:space="preserve"> </w:t>
    </w:r>
    <w:r w:rsidR="00E053DA" w:rsidRPr="00276E38">
      <w:rPr>
        <w:rFonts w:ascii="Frutiger55Roman" w:eastAsia="Frutiger55Roman" w:hAnsi="Frutiger55Roman" w:cs="Frutiger55Roman"/>
        <w:color w:val="005397"/>
        <w:sz w:val="18"/>
        <w:szCs w:val="18"/>
        <w:lang w:val="de-DE"/>
      </w:rPr>
      <w:t>Berlin</w:t>
    </w:r>
    <w:r w:rsidR="00E053DA" w:rsidRPr="00276E38">
      <w:rPr>
        <w:rFonts w:ascii="Frutiger55Roman" w:eastAsia="Frutiger55Roman" w:hAnsi="Frutiger55Roman" w:cs="Frutiger55Roman"/>
        <w:color w:val="005397"/>
        <w:spacing w:val="4"/>
        <w:sz w:val="18"/>
        <w:szCs w:val="18"/>
        <w:lang w:val="de-DE"/>
      </w:rPr>
      <w:t xml:space="preserve"> </w:t>
    </w:r>
    <w:r w:rsidR="00E053DA" w:rsidRPr="00276E38">
      <w:rPr>
        <w:rFonts w:ascii="Frutiger55Roman" w:eastAsia="Frutiger55Roman" w:hAnsi="Frutiger55Roman" w:cs="Frutiger55Roman"/>
        <w:color w:val="005397"/>
        <w:sz w:val="18"/>
        <w:szCs w:val="18"/>
        <w:lang w:val="de-DE"/>
      </w:rPr>
      <w:t>•</w:t>
    </w:r>
    <w:r w:rsidR="00E053DA" w:rsidRPr="00276E38">
      <w:rPr>
        <w:rFonts w:ascii="Frutiger55Roman" w:eastAsia="Frutiger55Roman" w:hAnsi="Frutiger55Roman" w:cs="Frutiger55Roman"/>
        <w:color w:val="005397"/>
        <w:spacing w:val="7"/>
        <w:sz w:val="18"/>
        <w:szCs w:val="18"/>
        <w:lang w:val="de-DE"/>
      </w:rPr>
      <w:t xml:space="preserve"> </w:t>
    </w:r>
    <w:r w:rsidR="00E053DA" w:rsidRPr="00276E38">
      <w:rPr>
        <w:rFonts w:ascii="Frutiger55Roman" w:eastAsia="Frutiger55Roman" w:hAnsi="Frutiger55Roman" w:cs="Frutiger55Roman"/>
        <w:color w:val="005397"/>
        <w:sz w:val="18"/>
        <w:szCs w:val="18"/>
        <w:lang w:val="de-DE"/>
      </w:rPr>
      <w:t>Germany</w:t>
    </w:r>
    <w:r w:rsidR="00E053DA" w:rsidRPr="00276E38">
      <w:rPr>
        <w:rFonts w:ascii="Frutiger55Roman" w:eastAsia="Frutiger55Roman" w:hAnsi="Frutiger55Roman" w:cs="Frutiger55Roman"/>
        <w:color w:val="005397"/>
        <w:spacing w:val="3"/>
        <w:sz w:val="18"/>
        <w:szCs w:val="18"/>
        <w:lang w:val="de-DE"/>
      </w:rPr>
      <w:t xml:space="preserve"> </w:t>
    </w:r>
    <w:r w:rsidR="00E053DA" w:rsidRPr="00276E38">
      <w:rPr>
        <w:rFonts w:ascii="Frutiger55Roman" w:eastAsia="Frutiger55Roman" w:hAnsi="Frutiger55Roman" w:cs="Frutiger55Roman"/>
        <w:color w:val="005397"/>
        <w:sz w:val="18"/>
        <w:szCs w:val="18"/>
        <w:lang w:val="de-DE"/>
      </w:rPr>
      <w:t>•</w:t>
    </w:r>
    <w:r w:rsidR="00E053DA" w:rsidRPr="00276E38">
      <w:rPr>
        <w:rFonts w:ascii="Frutiger55Roman" w:eastAsia="Frutiger55Roman" w:hAnsi="Frutiger55Roman" w:cs="Frutiger55Roman"/>
        <w:color w:val="005397"/>
        <w:spacing w:val="7"/>
        <w:sz w:val="18"/>
        <w:szCs w:val="18"/>
        <w:lang w:val="de-DE"/>
      </w:rPr>
      <w:t xml:space="preserve"> </w:t>
    </w:r>
    <w:r w:rsidR="00E053DA" w:rsidRPr="00276E38">
      <w:rPr>
        <w:rFonts w:ascii="Frutiger55Roman" w:eastAsia="Frutiger55Roman" w:hAnsi="Frutiger55Roman" w:cs="Frutiger55Roman"/>
        <w:color w:val="005397"/>
        <w:sz w:val="18"/>
        <w:szCs w:val="18"/>
        <w:lang w:val="de-DE"/>
      </w:rPr>
      <w:t>+49</w:t>
    </w:r>
    <w:r w:rsidR="00E053DA" w:rsidRPr="00276E38">
      <w:rPr>
        <w:rFonts w:ascii="Frutiger55Roman" w:eastAsia="Frutiger55Roman" w:hAnsi="Frutiger55Roman" w:cs="Frutiger55Roman"/>
        <w:color w:val="005397"/>
        <w:spacing w:val="31"/>
        <w:sz w:val="18"/>
        <w:szCs w:val="18"/>
        <w:lang w:val="de-DE"/>
      </w:rPr>
      <w:t xml:space="preserve"> </w:t>
    </w:r>
    <w:r w:rsidR="00E053DA" w:rsidRPr="00276E38">
      <w:rPr>
        <w:rFonts w:ascii="Frutiger55Roman" w:eastAsia="Frutiger55Roman" w:hAnsi="Frutiger55Roman" w:cs="Frutiger55Roman"/>
        <w:color w:val="005397"/>
        <w:sz w:val="18"/>
        <w:szCs w:val="18"/>
        <w:lang w:val="de-DE"/>
      </w:rPr>
      <w:t>(30)</w:t>
    </w:r>
    <w:r w:rsidR="00E053DA" w:rsidRPr="00276E38">
      <w:rPr>
        <w:rFonts w:ascii="Frutiger55Roman" w:eastAsia="Frutiger55Roman" w:hAnsi="Frutiger55Roman" w:cs="Frutiger55Roman"/>
        <w:color w:val="005397"/>
        <w:spacing w:val="31"/>
        <w:sz w:val="18"/>
        <w:szCs w:val="18"/>
        <w:lang w:val="de-DE"/>
      </w:rPr>
      <w:t xml:space="preserve"> </w:t>
    </w:r>
    <w:r w:rsidR="00E053DA" w:rsidRPr="00276E38">
      <w:rPr>
        <w:rFonts w:ascii="Frutiger55Roman" w:eastAsia="Frutiger55Roman" w:hAnsi="Frutiger55Roman" w:cs="Frutiger55Roman"/>
        <w:color w:val="005397"/>
        <w:sz w:val="18"/>
        <w:szCs w:val="18"/>
        <w:lang w:val="de-DE"/>
      </w:rPr>
      <w:t>2045-3975</w:t>
    </w:r>
    <w:r w:rsidR="00E053DA" w:rsidRPr="00276E38">
      <w:rPr>
        <w:rFonts w:ascii="Frutiger55Roman" w:eastAsia="Frutiger55Roman" w:hAnsi="Frutiger55Roman" w:cs="Frutiger55Roman"/>
        <w:color w:val="005397"/>
        <w:spacing w:val="4"/>
        <w:sz w:val="18"/>
        <w:szCs w:val="18"/>
        <w:lang w:val="de-DE"/>
      </w:rPr>
      <w:t xml:space="preserve"> </w:t>
    </w:r>
  </w:p>
  <w:p w14:paraId="2EF0C07C" w14:textId="77777777" w:rsidR="00E053DA" w:rsidRPr="00E053DA" w:rsidRDefault="00E053DA" w:rsidP="00E053DA">
    <w:pPr>
      <w:spacing w:before="99"/>
      <w:ind w:right="286"/>
      <w:jc w:val="center"/>
      <w:rPr>
        <w:rFonts w:ascii="Frutiger55Roman" w:eastAsia="Frutiger55Roman" w:hAnsi="Frutiger55Roman" w:cs="Frutiger55Roman"/>
        <w:sz w:val="18"/>
        <w:szCs w:val="18"/>
        <w:lang w:val="de-DE"/>
      </w:rPr>
    </w:pPr>
    <w:r w:rsidRPr="00276E38">
      <w:rPr>
        <w:rFonts w:ascii="Frutiger55Roman" w:eastAsia="Frutiger55Roman" w:hAnsi="Frutiger55Roman" w:cs="Frutiger55Roman"/>
        <w:color w:val="005397"/>
        <w:sz w:val="18"/>
        <w:szCs w:val="18"/>
        <w:lang w:val="de-DE"/>
      </w:rPr>
      <w:t>contact@world-heritage-watch.org • www.world-heritage-watch.org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BD0F" w14:textId="77777777" w:rsidR="00A357E2" w:rsidRDefault="00A357E2" w:rsidP="00E053DA">
      <w:r>
        <w:separator/>
      </w:r>
    </w:p>
  </w:footnote>
  <w:footnote w:type="continuationSeparator" w:id="0">
    <w:p w14:paraId="53EE0A71" w14:textId="77777777" w:rsidR="00A357E2" w:rsidRDefault="00A357E2" w:rsidP="00E05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546"/>
    <w:multiLevelType w:val="hybridMultilevel"/>
    <w:tmpl w:val="2D927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BC6503"/>
    <w:multiLevelType w:val="hybridMultilevel"/>
    <w:tmpl w:val="BFEC42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E3013F"/>
    <w:multiLevelType w:val="multilevel"/>
    <w:tmpl w:val="EAC63B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C6"/>
    <w:rsid w:val="00001D7C"/>
    <w:rsid w:val="00010419"/>
    <w:rsid w:val="00011C79"/>
    <w:rsid w:val="0004497B"/>
    <w:rsid w:val="00052607"/>
    <w:rsid w:val="0011008D"/>
    <w:rsid w:val="00134706"/>
    <w:rsid w:val="00143015"/>
    <w:rsid w:val="00163B39"/>
    <w:rsid w:val="00174185"/>
    <w:rsid w:val="001B7BBB"/>
    <w:rsid w:val="001D0119"/>
    <w:rsid w:val="001E055E"/>
    <w:rsid w:val="001E37E5"/>
    <w:rsid w:val="001E54D7"/>
    <w:rsid w:val="00252FE8"/>
    <w:rsid w:val="00264B5A"/>
    <w:rsid w:val="00276E38"/>
    <w:rsid w:val="002D6813"/>
    <w:rsid w:val="00311423"/>
    <w:rsid w:val="00311D4F"/>
    <w:rsid w:val="00325FFE"/>
    <w:rsid w:val="00354E02"/>
    <w:rsid w:val="00384EFE"/>
    <w:rsid w:val="003A1830"/>
    <w:rsid w:val="003C0E2E"/>
    <w:rsid w:val="003C74EB"/>
    <w:rsid w:val="004007C7"/>
    <w:rsid w:val="0040083E"/>
    <w:rsid w:val="0040428D"/>
    <w:rsid w:val="00443A9E"/>
    <w:rsid w:val="00475785"/>
    <w:rsid w:val="00481DAB"/>
    <w:rsid w:val="0048593A"/>
    <w:rsid w:val="00486050"/>
    <w:rsid w:val="00490678"/>
    <w:rsid w:val="004948AC"/>
    <w:rsid w:val="004B224E"/>
    <w:rsid w:val="004B6BD5"/>
    <w:rsid w:val="004C2601"/>
    <w:rsid w:val="004D1E0F"/>
    <w:rsid w:val="004E2DE8"/>
    <w:rsid w:val="00512EBB"/>
    <w:rsid w:val="0055143F"/>
    <w:rsid w:val="00553244"/>
    <w:rsid w:val="00565C63"/>
    <w:rsid w:val="00572199"/>
    <w:rsid w:val="00585C96"/>
    <w:rsid w:val="00597346"/>
    <w:rsid w:val="005A2A25"/>
    <w:rsid w:val="005D28C6"/>
    <w:rsid w:val="005F0A6B"/>
    <w:rsid w:val="006215A1"/>
    <w:rsid w:val="006224A5"/>
    <w:rsid w:val="00651318"/>
    <w:rsid w:val="00694F17"/>
    <w:rsid w:val="007138F5"/>
    <w:rsid w:val="0072167E"/>
    <w:rsid w:val="007250C2"/>
    <w:rsid w:val="00741208"/>
    <w:rsid w:val="00744476"/>
    <w:rsid w:val="00763C96"/>
    <w:rsid w:val="00776B77"/>
    <w:rsid w:val="007876FD"/>
    <w:rsid w:val="007C15AD"/>
    <w:rsid w:val="007F07CA"/>
    <w:rsid w:val="00801B10"/>
    <w:rsid w:val="00811567"/>
    <w:rsid w:val="0082414E"/>
    <w:rsid w:val="00891A11"/>
    <w:rsid w:val="008A07B3"/>
    <w:rsid w:val="008A1007"/>
    <w:rsid w:val="008A2185"/>
    <w:rsid w:val="008E23CE"/>
    <w:rsid w:val="008E58AD"/>
    <w:rsid w:val="008E71AD"/>
    <w:rsid w:val="008F1AAB"/>
    <w:rsid w:val="009058CF"/>
    <w:rsid w:val="009464E3"/>
    <w:rsid w:val="00957716"/>
    <w:rsid w:val="0096541E"/>
    <w:rsid w:val="0096619D"/>
    <w:rsid w:val="0097439A"/>
    <w:rsid w:val="00975AF5"/>
    <w:rsid w:val="0098028D"/>
    <w:rsid w:val="009900B2"/>
    <w:rsid w:val="00992EC4"/>
    <w:rsid w:val="009C121B"/>
    <w:rsid w:val="009C22B8"/>
    <w:rsid w:val="00A2238A"/>
    <w:rsid w:val="00A27597"/>
    <w:rsid w:val="00A33466"/>
    <w:rsid w:val="00A357E2"/>
    <w:rsid w:val="00A84997"/>
    <w:rsid w:val="00A97794"/>
    <w:rsid w:val="00AB5C97"/>
    <w:rsid w:val="00AB63EE"/>
    <w:rsid w:val="00B272D3"/>
    <w:rsid w:val="00B30884"/>
    <w:rsid w:val="00B46A93"/>
    <w:rsid w:val="00B47BBF"/>
    <w:rsid w:val="00B8793D"/>
    <w:rsid w:val="00BC04A8"/>
    <w:rsid w:val="00BD3762"/>
    <w:rsid w:val="00BE3DBF"/>
    <w:rsid w:val="00BF004C"/>
    <w:rsid w:val="00BF511E"/>
    <w:rsid w:val="00C65D0D"/>
    <w:rsid w:val="00C90CBD"/>
    <w:rsid w:val="00C941E0"/>
    <w:rsid w:val="00CE6115"/>
    <w:rsid w:val="00CF72C9"/>
    <w:rsid w:val="00D02A11"/>
    <w:rsid w:val="00D41521"/>
    <w:rsid w:val="00D433CF"/>
    <w:rsid w:val="00D47F6A"/>
    <w:rsid w:val="00D53E8E"/>
    <w:rsid w:val="00D80779"/>
    <w:rsid w:val="00D96B49"/>
    <w:rsid w:val="00DB4602"/>
    <w:rsid w:val="00DB5210"/>
    <w:rsid w:val="00DC2D39"/>
    <w:rsid w:val="00E053DA"/>
    <w:rsid w:val="00E05522"/>
    <w:rsid w:val="00E60979"/>
    <w:rsid w:val="00E62D63"/>
    <w:rsid w:val="00E6572C"/>
    <w:rsid w:val="00E72BBA"/>
    <w:rsid w:val="00E8569C"/>
    <w:rsid w:val="00E90DAC"/>
    <w:rsid w:val="00E940FB"/>
    <w:rsid w:val="00EE028F"/>
    <w:rsid w:val="00EE4CC0"/>
    <w:rsid w:val="00EF694D"/>
    <w:rsid w:val="00F10FFD"/>
    <w:rsid w:val="00F17027"/>
    <w:rsid w:val="00F5666A"/>
    <w:rsid w:val="00F70998"/>
    <w:rsid w:val="00F84CDA"/>
    <w:rsid w:val="00F87903"/>
    <w:rsid w:val="00FA03D9"/>
    <w:rsid w:val="00FE4D39"/>
    <w:rsid w:val="00FF7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338E7"/>
  <w15:docId w15:val="{38B54193-FCC9-D24D-BDAA-61291841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3"/>
    </w:pPr>
    <w:rPr>
      <w:rFonts w:ascii="Frutiger Next Pro" w:eastAsia="Frutiger Next Pro" w:hAnsi="Frutiger Next Pr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04A8"/>
    <w:rPr>
      <w:rFonts w:ascii="Tahoma" w:hAnsi="Tahoma" w:cs="Tahoma"/>
      <w:sz w:val="16"/>
      <w:szCs w:val="16"/>
    </w:rPr>
  </w:style>
  <w:style w:type="character" w:customStyle="1" w:styleId="BalloonTextChar">
    <w:name w:val="Balloon Text Char"/>
    <w:basedOn w:val="DefaultParagraphFont"/>
    <w:link w:val="BalloonText"/>
    <w:uiPriority w:val="99"/>
    <w:semiHidden/>
    <w:rsid w:val="00BC04A8"/>
    <w:rPr>
      <w:rFonts w:ascii="Tahoma" w:hAnsi="Tahoma" w:cs="Tahoma"/>
      <w:sz w:val="16"/>
      <w:szCs w:val="16"/>
    </w:rPr>
  </w:style>
  <w:style w:type="paragraph" w:styleId="Header">
    <w:name w:val="header"/>
    <w:basedOn w:val="Normal"/>
    <w:link w:val="HeaderChar"/>
    <w:uiPriority w:val="99"/>
    <w:semiHidden/>
    <w:unhideWhenUsed/>
    <w:rsid w:val="00E053DA"/>
    <w:pPr>
      <w:tabs>
        <w:tab w:val="center" w:pos="4536"/>
        <w:tab w:val="right" w:pos="9072"/>
      </w:tabs>
    </w:pPr>
  </w:style>
  <w:style w:type="character" w:customStyle="1" w:styleId="HeaderChar">
    <w:name w:val="Header Char"/>
    <w:basedOn w:val="DefaultParagraphFont"/>
    <w:link w:val="Header"/>
    <w:uiPriority w:val="99"/>
    <w:semiHidden/>
    <w:rsid w:val="00E053DA"/>
  </w:style>
  <w:style w:type="paragraph" w:styleId="Footer">
    <w:name w:val="footer"/>
    <w:basedOn w:val="Normal"/>
    <w:link w:val="FooterChar"/>
    <w:uiPriority w:val="99"/>
    <w:semiHidden/>
    <w:unhideWhenUsed/>
    <w:rsid w:val="00E053DA"/>
    <w:pPr>
      <w:tabs>
        <w:tab w:val="center" w:pos="4536"/>
        <w:tab w:val="right" w:pos="9072"/>
      </w:tabs>
    </w:pPr>
  </w:style>
  <w:style w:type="character" w:customStyle="1" w:styleId="FooterChar">
    <w:name w:val="Footer Char"/>
    <w:basedOn w:val="DefaultParagraphFont"/>
    <w:link w:val="Footer"/>
    <w:uiPriority w:val="99"/>
    <w:semiHidden/>
    <w:rsid w:val="00E053DA"/>
  </w:style>
  <w:style w:type="character" w:customStyle="1" w:styleId="hps">
    <w:name w:val="hps"/>
    <w:basedOn w:val="DefaultParagraphFont"/>
    <w:rsid w:val="00811567"/>
  </w:style>
  <w:style w:type="character" w:styleId="Hyperlink">
    <w:name w:val="Hyperlink"/>
    <w:basedOn w:val="DefaultParagraphFont"/>
    <w:rsid w:val="003A1830"/>
    <w:rPr>
      <w:color w:val="0000FF"/>
      <w:u w:val="single"/>
    </w:rPr>
  </w:style>
  <w:style w:type="paragraph" w:styleId="NormalWeb">
    <w:name w:val="Normal (Web)"/>
    <w:basedOn w:val="Normal"/>
    <w:uiPriority w:val="99"/>
    <w:semiHidden/>
    <w:unhideWhenUsed/>
    <w:rsid w:val="00490678"/>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Layout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dc:creator>
  <cp:lastModifiedBy>Gerry Proctor</cp:lastModifiedBy>
  <cp:revision>2</cp:revision>
  <cp:lastPrinted>2019-04-04T18:24:00Z</cp:lastPrinted>
  <dcterms:created xsi:type="dcterms:W3CDTF">2021-07-18T10:36:00Z</dcterms:created>
  <dcterms:modified xsi:type="dcterms:W3CDTF">2021-07-18T10:36:00Z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2014-12-08T00:00:00Z</vt:filetime>
  </property>
</Properties>
</file>